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Chapter</w:t>
      </w:r>
      <w:r>
        <w:rPr>
          <w:spacing w:val="-6"/>
        </w:rPr>
        <w:t> </w:t>
      </w:r>
      <w:r>
        <w:rPr/>
        <w:t>1:</w:t>
      </w:r>
      <w:r>
        <w:rPr>
          <w:spacing w:val="-12"/>
        </w:rPr>
        <w:t> </w:t>
      </w:r>
      <w:r>
        <w:rPr/>
        <w:t>Definitions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2"/>
        </w:rPr>
        <w:t>Outcomes</w:t>
      </w:r>
    </w:p>
    <w:p>
      <w:pPr>
        <w:spacing w:before="2"/>
        <w:ind w:left="360" w:right="0" w:firstLine="0"/>
        <w:jc w:val="center"/>
        <w:rPr>
          <w:i/>
          <w:sz w:val="20"/>
        </w:rPr>
      </w:pPr>
      <w:r>
        <w:rPr>
          <w:i/>
          <w:sz w:val="20"/>
        </w:rPr>
        <w:t>Nina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Menda,</w:t>
      </w:r>
      <w:r>
        <w:rPr>
          <w:i/>
          <w:spacing w:val="-9"/>
          <w:sz w:val="20"/>
        </w:rPr>
        <w:t> </w:t>
      </w:r>
      <w:r>
        <w:rPr>
          <w:i/>
          <w:spacing w:val="-5"/>
          <w:sz w:val="20"/>
        </w:rPr>
        <w:t>MD</w:t>
      </w:r>
    </w:p>
    <w:p>
      <w:pPr>
        <w:pStyle w:val="Heading1"/>
        <w:spacing w:line="244" w:lineRule="exact" w:before="171"/>
      </w:pPr>
      <w:r>
        <w:rPr>
          <w:spacing w:val="-2"/>
        </w:rPr>
        <w:t>Vital</w:t>
      </w:r>
      <w:r>
        <w:rPr>
          <w:spacing w:val="2"/>
        </w:rPr>
        <w:t> </w:t>
      </w:r>
      <w:r>
        <w:rPr>
          <w:spacing w:val="-2"/>
        </w:rPr>
        <w:t>Statistics:</w:t>
      </w:r>
      <w:r>
        <w:rPr>
          <w:spacing w:val="5"/>
        </w:rPr>
        <w:t> </w:t>
      </w:r>
      <w:r>
        <w:rPr>
          <w:spacing w:val="-2"/>
        </w:rPr>
        <w:t>Definitions</w:t>
      </w:r>
    </w:p>
    <w:p>
      <w:pPr>
        <w:pStyle w:val="ListParagraph"/>
        <w:numPr>
          <w:ilvl w:val="0"/>
          <w:numId w:val="1"/>
        </w:numPr>
        <w:tabs>
          <w:tab w:pos="557" w:val="left" w:leader="none"/>
          <w:tab w:pos="3439" w:val="left" w:leader="none"/>
        </w:tabs>
        <w:spacing w:line="240" w:lineRule="auto" w:before="0" w:after="0"/>
        <w:ind w:left="557" w:right="0" w:hanging="200"/>
        <w:jc w:val="left"/>
        <w:rPr>
          <w:sz w:val="20"/>
        </w:rPr>
      </w:pPr>
      <w:r>
        <w:rPr>
          <w:spacing w:val="-2"/>
          <w:sz w:val="20"/>
        </w:rPr>
        <w:t>Perinatal Period</w:t>
      </w:r>
      <w:r>
        <w:rPr>
          <w:sz w:val="20"/>
        </w:rPr>
        <w:tab/>
        <w:t>From</w:t>
      </w:r>
      <w:r>
        <w:rPr>
          <w:spacing w:val="-9"/>
          <w:sz w:val="20"/>
        </w:rPr>
        <w:t> </w:t>
      </w:r>
      <w:r>
        <w:rPr>
          <w:sz w:val="20"/>
        </w:rPr>
        <w:t>28</w:t>
      </w:r>
      <w:r>
        <w:rPr>
          <w:spacing w:val="-4"/>
          <w:sz w:val="20"/>
        </w:rPr>
        <w:t> </w:t>
      </w:r>
      <w:r>
        <w:rPr>
          <w:sz w:val="20"/>
        </w:rPr>
        <w:t>weeks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7</w:t>
      </w:r>
      <w:r>
        <w:rPr>
          <w:sz w:val="20"/>
          <w:vertAlign w:val="superscript"/>
        </w:rPr>
        <w:t>th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day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9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life</w:t>
      </w:r>
    </w:p>
    <w:p>
      <w:pPr>
        <w:pStyle w:val="ListParagraph"/>
        <w:numPr>
          <w:ilvl w:val="0"/>
          <w:numId w:val="1"/>
        </w:numPr>
        <w:tabs>
          <w:tab w:pos="557" w:val="left" w:leader="none"/>
          <w:tab w:pos="3439" w:val="left" w:leader="none"/>
        </w:tabs>
        <w:spacing w:line="240" w:lineRule="auto" w:before="19" w:after="0"/>
        <w:ind w:left="557" w:right="0" w:hanging="200"/>
        <w:jc w:val="left"/>
        <w:rPr>
          <w:sz w:val="20"/>
        </w:rPr>
      </w:pPr>
      <w:r>
        <w:rPr>
          <w:spacing w:val="-2"/>
          <w:sz w:val="20"/>
        </w:rPr>
        <w:t>Preterm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birth</w:t>
      </w:r>
      <w:r>
        <w:rPr>
          <w:sz w:val="20"/>
        </w:rPr>
        <w:tab/>
        <w:t>Birth</w:t>
      </w:r>
      <w:r>
        <w:rPr>
          <w:spacing w:val="-12"/>
          <w:sz w:val="20"/>
        </w:rPr>
        <w:t> </w:t>
      </w:r>
      <w:r>
        <w:rPr>
          <w:sz w:val="20"/>
        </w:rPr>
        <w:t>prior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37</w:t>
      </w:r>
      <w:r>
        <w:rPr>
          <w:spacing w:val="-11"/>
          <w:sz w:val="20"/>
        </w:rPr>
        <w:t> </w:t>
      </w:r>
      <w:r>
        <w:rPr>
          <w:sz w:val="20"/>
        </w:rPr>
        <w:t>completed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weeks</w:t>
      </w:r>
    </w:p>
    <w:p>
      <w:pPr>
        <w:pStyle w:val="ListParagraph"/>
        <w:numPr>
          <w:ilvl w:val="0"/>
          <w:numId w:val="1"/>
        </w:numPr>
        <w:tabs>
          <w:tab w:pos="557" w:val="left" w:leader="none"/>
          <w:tab w:pos="3439" w:val="left" w:leader="none"/>
        </w:tabs>
        <w:spacing w:line="240" w:lineRule="auto" w:before="21" w:after="0"/>
        <w:ind w:left="557" w:right="0" w:hanging="200"/>
        <w:jc w:val="left"/>
        <w:rPr>
          <w:sz w:val="20"/>
        </w:rPr>
      </w:pPr>
      <w:r>
        <w:rPr>
          <w:spacing w:val="-2"/>
          <w:sz w:val="20"/>
        </w:rPr>
        <w:t>Late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preterm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birth</w:t>
      </w:r>
      <w:r>
        <w:rPr>
          <w:sz w:val="20"/>
        </w:rPr>
        <w:tab/>
        <w:t>Birth</w:t>
      </w:r>
      <w:r>
        <w:rPr>
          <w:spacing w:val="-9"/>
          <w:sz w:val="20"/>
        </w:rPr>
        <w:t> </w:t>
      </w:r>
      <w:r>
        <w:rPr>
          <w:sz w:val="20"/>
        </w:rPr>
        <w:t>between</w:t>
      </w:r>
      <w:r>
        <w:rPr>
          <w:spacing w:val="-8"/>
          <w:sz w:val="20"/>
        </w:rPr>
        <w:t> </w:t>
      </w:r>
      <w:r>
        <w:rPr>
          <w:sz w:val="20"/>
        </w:rPr>
        <w:t>34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36</w:t>
      </w:r>
      <w:r>
        <w:rPr>
          <w:spacing w:val="-9"/>
          <w:sz w:val="20"/>
        </w:rPr>
        <w:t> </w:t>
      </w:r>
      <w:r>
        <w:rPr>
          <w:sz w:val="20"/>
        </w:rPr>
        <w:t>6/7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weeks</w:t>
      </w:r>
    </w:p>
    <w:p>
      <w:pPr>
        <w:pStyle w:val="ListParagraph"/>
        <w:numPr>
          <w:ilvl w:val="0"/>
          <w:numId w:val="1"/>
        </w:numPr>
        <w:tabs>
          <w:tab w:pos="557" w:val="left" w:leader="none"/>
          <w:tab w:pos="3439" w:val="left" w:leader="none"/>
        </w:tabs>
        <w:spacing w:line="240" w:lineRule="auto" w:before="19" w:after="0"/>
        <w:ind w:left="557" w:right="0" w:hanging="200"/>
        <w:jc w:val="left"/>
        <w:rPr>
          <w:sz w:val="20"/>
        </w:rPr>
      </w:pPr>
      <w:r>
        <w:rPr>
          <w:spacing w:val="-2"/>
          <w:sz w:val="20"/>
        </w:rPr>
        <w:t>Term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birth</w:t>
      </w:r>
      <w:r>
        <w:rPr>
          <w:sz w:val="20"/>
        </w:rPr>
        <w:tab/>
        <w:t>Birth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10"/>
          <w:sz w:val="20"/>
        </w:rPr>
        <w:t> </w:t>
      </w:r>
      <w:r>
        <w:rPr>
          <w:sz w:val="20"/>
        </w:rPr>
        <w:t>37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&lt;42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weeks</w:t>
      </w:r>
    </w:p>
    <w:p>
      <w:pPr>
        <w:pStyle w:val="ListParagraph"/>
        <w:numPr>
          <w:ilvl w:val="0"/>
          <w:numId w:val="1"/>
        </w:numPr>
        <w:tabs>
          <w:tab w:pos="557" w:val="left" w:leader="none"/>
          <w:tab w:pos="3439" w:val="left" w:leader="none"/>
        </w:tabs>
        <w:spacing w:line="240" w:lineRule="auto" w:before="19" w:after="0"/>
        <w:ind w:left="557" w:right="0" w:hanging="200"/>
        <w:jc w:val="left"/>
        <w:rPr>
          <w:sz w:val="20"/>
        </w:rPr>
      </w:pPr>
      <w:r>
        <w:rPr>
          <w:sz w:val="20"/>
        </w:rPr>
        <w:t>Post</w:t>
      </w:r>
      <w:r>
        <w:rPr>
          <w:spacing w:val="-12"/>
          <w:sz w:val="20"/>
        </w:rPr>
        <w:t> </w:t>
      </w:r>
      <w:r>
        <w:rPr>
          <w:sz w:val="20"/>
        </w:rPr>
        <w:t>term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birth</w:t>
      </w:r>
      <w:r>
        <w:rPr>
          <w:sz w:val="20"/>
        </w:rPr>
        <w:tab/>
        <w:t>Birth</w:t>
      </w:r>
      <w:r>
        <w:rPr>
          <w:spacing w:val="-8"/>
          <w:sz w:val="20"/>
        </w:rPr>
        <w:t> </w:t>
      </w:r>
      <w:r>
        <w:rPr>
          <w:sz w:val="20"/>
        </w:rPr>
        <w:t>from</w:t>
      </w:r>
      <w:r>
        <w:rPr>
          <w:spacing w:val="-10"/>
          <w:sz w:val="20"/>
        </w:rPr>
        <w:t> </w:t>
      </w:r>
      <w:r>
        <w:rPr>
          <w:sz w:val="20"/>
        </w:rPr>
        <w:t>42</w:t>
      </w:r>
      <w:r>
        <w:rPr>
          <w:spacing w:val="-7"/>
          <w:sz w:val="20"/>
        </w:rPr>
        <w:t> </w:t>
      </w:r>
      <w:r>
        <w:rPr>
          <w:sz w:val="20"/>
        </w:rPr>
        <w:t>weeks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greater</w:t>
      </w:r>
    </w:p>
    <w:p>
      <w:pPr>
        <w:pStyle w:val="ListParagraph"/>
        <w:numPr>
          <w:ilvl w:val="0"/>
          <w:numId w:val="1"/>
        </w:numPr>
        <w:tabs>
          <w:tab w:pos="557" w:val="left" w:leader="none"/>
          <w:tab w:pos="3439" w:val="left" w:leader="none"/>
        </w:tabs>
        <w:spacing w:line="240" w:lineRule="auto" w:before="18" w:after="0"/>
        <w:ind w:left="557" w:right="0" w:hanging="200"/>
        <w:jc w:val="left"/>
        <w:rPr>
          <w:sz w:val="20"/>
        </w:rPr>
      </w:pPr>
      <w:r>
        <w:rPr>
          <w:sz w:val="20"/>
        </w:rPr>
        <w:t>Low</w:t>
      </w:r>
      <w:r>
        <w:rPr>
          <w:spacing w:val="-12"/>
          <w:sz w:val="20"/>
        </w:rPr>
        <w:t> </w:t>
      </w:r>
      <w:r>
        <w:rPr>
          <w:sz w:val="20"/>
        </w:rPr>
        <w:t>birth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weight</w:t>
      </w:r>
      <w:r>
        <w:rPr>
          <w:sz w:val="20"/>
        </w:rPr>
        <w:tab/>
        <w:t>Less</w:t>
      </w:r>
      <w:r>
        <w:rPr>
          <w:spacing w:val="-11"/>
          <w:sz w:val="20"/>
        </w:rPr>
        <w:t> </w:t>
      </w:r>
      <w:r>
        <w:rPr>
          <w:sz w:val="20"/>
        </w:rPr>
        <w:t>than</w:t>
      </w:r>
      <w:r>
        <w:rPr>
          <w:spacing w:val="-9"/>
          <w:sz w:val="20"/>
        </w:rPr>
        <w:t> </w:t>
      </w:r>
      <w:r>
        <w:rPr>
          <w:sz w:val="20"/>
        </w:rPr>
        <w:t>2500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grams</w:t>
      </w:r>
    </w:p>
    <w:p>
      <w:pPr>
        <w:pStyle w:val="ListParagraph"/>
        <w:numPr>
          <w:ilvl w:val="0"/>
          <w:numId w:val="1"/>
        </w:numPr>
        <w:tabs>
          <w:tab w:pos="557" w:val="left" w:leader="none"/>
          <w:tab w:pos="3439" w:val="left" w:leader="none"/>
        </w:tabs>
        <w:spacing w:line="240" w:lineRule="auto" w:before="22" w:after="0"/>
        <w:ind w:left="557" w:right="0" w:hanging="200"/>
        <w:jc w:val="left"/>
        <w:rPr>
          <w:sz w:val="20"/>
        </w:rPr>
      </w:pPr>
      <w:r>
        <w:rPr>
          <w:sz w:val="20"/>
        </w:rPr>
        <w:t>Very</w:t>
      </w:r>
      <w:r>
        <w:rPr>
          <w:spacing w:val="-9"/>
          <w:sz w:val="20"/>
        </w:rPr>
        <w:t> </w:t>
      </w:r>
      <w:r>
        <w:rPr>
          <w:sz w:val="20"/>
        </w:rPr>
        <w:t>low</w:t>
      </w:r>
      <w:r>
        <w:rPr>
          <w:spacing w:val="-10"/>
          <w:sz w:val="20"/>
        </w:rPr>
        <w:t> </w:t>
      </w:r>
      <w:r>
        <w:rPr>
          <w:sz w:val="20"/>
        </w:rPr>
        <w:t>birth</w:t>
      </w:r>
      <w:r>
        <w:rPr>
          <w:spacing w:val="-7"/>
          <w:sz w:val="20"/>
        </w:rPr>
        <w:t> </w:t>
      </w:r>
      <w:r>
        <w:rPr>
          <w:sz w:val="20"/>
        </w:rPr>
        <w:t>wt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(VLBW)</w:t>
      </w:r>
      <w:r>
        <w:rPr>
          <w:sz w:val="20"/>
        </w:rPr>
        <w:tab/>
        <w:t>Less</w:t>
      </w:r>
      <w:r>
        <w:rPr>
          <w:spacing w:val="-11"/>
          <w:sz w:val="20"/>
        </w:rPr>
        <w:t> </w:t>
      </w:r>
      <w:r>
        <w:rPr>
          <w:sz w:val="20"/>
        </w:rPr>
        <w:t>than</w:t>
      </w:r>
      <w:r>
        <w:rPr>
          <w:spacing w:val="-9"/>
          <w:sz w:val="20"/>
        </w:rPr>
        <w:t> </w:t>
      </w:r>
      <w:r>
        <w:rPr>
          <w:sz w:val="20"/>
        </w:rPr>
        <w:t>1500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grams</w:t>
      </w:r>
    </w:p>
    <w:p>
      <w:pPr>
        <w:pStyle w:val="ListParagraph"/>
        <w:numPr>
          <w:ilvl w:val="0"/>
          <w:numId w:val="1"/>
        </w:numPr>
        <w:tabs>
          <w:tab w:pos="557" w:val="left" w:leader="none"/>
          <w:tab w:pos="3439" w:val="left" w:leader="none"/>
        </w:tabs>
        <w:spacing w:line="240" w:lineRule="auto" w:before="18" w:after="0"/>
        <w:ind w:left="557" w:right="0" w:hanging="20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11"/>
          <w:sz w:val="20"/>
        </w:rPr>
        <w:t> </w:t>
      </w:r>
      <w:r>
        <w:rPr>
          <w:sz w:val="20"/>
        </w:rPr>
        <w:t>low</w:t>
      </w:r>
      <w:r>
        <w:rPr>
          <w:spacing w:val="-11"/>
          <w:sz w:val="20"/>
        </w:rPr>
        <w:t> </w:t>
      </w:r>
      <w:r>
        <w:rPr>
          <w:sz w:val="20"/>
        </w:rPr>
        <w:t>birth</w:t>
      </w:r>
      <w:r>
        <w:rPr>
          <w:spacing w:val="-9"/>
          <w:sz w:val="20"/>
        </w:rPr>
        <w:t> </w:t>
      </w:r>
      <w:r>
        <w:rPr>
          <w:sz w:val="20"/>
        </w:rPr>
        <w:t>wt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(ELBW)</w:t>
      </w:r>
      <w:r>
        <w:rPr>
          <w:sz w:val="20"/>
        </w:rPr>
        <w:tab/>
        <w:t>Less</w:t>
      </w:r>
      <w:r>
        <w:rPr>
          <w:spacing w:val="-11"/>
          <w:sz w:val="20"/>
        </w:rPr>
        <w:t> </w:t>
      </w:r>
      <w:r>
        <w:rPr>
          <w:sz w:val="20"/>
        </w:rPr>
        <w:t>than</w:t>
      </w:r>
      <w:r>
        <w:rPr>
          <w:spacing w:val="-9"/>
          <w:sz w:val="20"/>
        </w:rPr>
        <w:t> </w:t>
      </w:r>
      <w:r>
        <w:rPr>
          <w:sz w:val="20"/>
        </w:rPr>
        <w:t>1000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grams</w:t>
      </w:r>
    </w:p>
    <w:p>
      <w:pPr>
        <w:pStyle w:val="ListParagraph"/>
        <w:numPr>
          <w:ilvl w:val="0"/>
          <w:numId w:val="1"/>
        </w:numPr>
        <w:tabs>
          <w:tab w:pos="557" w:val="left" w:leader="none"/>
          <w:tab w:pos="3439" w:val="left" w:leader="none"/>
        </w:tabs>
        <w:spacing w:line="240" w:lineRule="auto" w:before="22" w:after="0"/>
        <w:ind w:left="557" w:right="0" w:hanging="200"/>
        <w:jc w:val="left"/>
        <w:rPr>
          <w:sz w:val="20"/>
        </w:rPr>
      </w:pPr>
      <w:r>
        <w:rPr>
          <w:spacing w:val="-2"/>
          <w:sz w:val="20"/>
        </w:rPr>
        <w:t>SGA/LGA</w:t>
      </w:r>
      <w:r>
        <w:rPr>
          <w:sz w:val="20"/>
        </w:rPr>
        <w:tab/>
      </w:r>
      <w:r>
        <w:rPr>
          <w:spacing w:val="-2"/>
          <w:sz w:val="20"/>
        </w:rPr>
        <w:t>&lt;10%/&lt;90</w:t>
      </w:r>
      <w:r>
        <w:rPr>
          <w:spacing w:val="-2"/>
          <w:sz w:val="20"/>
          <w:vertAlign w:val="superscript"/>
        </w:rPr>
        <w:t>th</w:t>
      </w:r>
      <w:r>
        <w:rPr>
          <w:spacing w:val="-2"/>
          <w:sz w:val="20"/>
          <w:vertAlign w:val="baseline"/>
        </w:rPr>
        <w:t>%</w:t>
      </w:r>
    </w:p>
    <w:p>
      <w:pPr>
        <w:pStyle w:val="ListParagraph"/>
        <w:numPr>
          <w:ilvl w:val="0"/>
          <w:numId w:val="1"/>
        </w:numPr>
        <w:tabs>
          <w:tab w:pos="557" w:val="left" w:leader="none"/>
          <w:tab w:pos="3439" w:val="left" w:leader="none"/>
        </w:tabs>
        <w:spacing w:line="240" w:lineRule="auto" w:before="16" w:after="0"/>
        <w:ind w:left="557" w:right="0" w:hanging="200"/>
        <w:jc w:val="left"/>
        <w:rPr>
          <w:sz w:val="20"/>
        </w:rPr>
      </w:pPr>
      <w:r>
        <w:rPr>
          <w:spacing w:val="-4"/>
          <w:sz w:val="20"/>
        </w:rPr>
        <w:t>IUGR</w:t>
      </w:r>
      <w:r>
        <w:rPr>
          <w:sz w:val="20"/>
        </w:rPr>
        <w:tab/>
      </w:r>
      <w:r>
        <w:rPr>
          <w:spacing w:val="-2"/>
          <w:sz w:val="20"/>
        </w:rPr>
        <w:t>Intrauterine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fetal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growth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&lt;10% for </w:t>
      </w:r>
      <w:r>
        <w:rPr>
          <w:spacing w:val="-5"/>
          <w:sz w:val="20"/>
        </w:rPr>
        <w:t>GA</w:t>
      </w:r>
    </w:p>
    <w:p>
      <w:pPr>
        <w:pStyle w:val="ListParagraph"/>
        <w:numPr>
          <w:ilvl w:val="0"/>
          <w:numId w:val="1"/>
        </w:numPr>
        <w:tabs>
          <w:tab w:pos="557" w:val="left" w:leader="none"/>
          <w:tab w:pos="3439" w:val="left" w:leader="none"/>
        </w:tabs>
        <w:spacing w:line="240" w:lineRule="auto" w:before="19" w:after="0"/>
        <w:ind w:left="557" w:right="0" w:hanging="200"/>
        <w:jc w:val="left"/>
        <w:rPr>
          <w:sz w:val="20"/>
        </w:rPr>
      </w:pPr>
      <w:r>
        <w:rPr>
          <w:spacing w:val="-2"/>
          <w:sz w:val="20"/>
        </w:rPr>
        <w:t>Fetal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death</w:t>
      </w:r>
      <w:r>
        <w:rPr>
          <w:sz w:val="20"/>
        </w:rPr>
        <w:tab/>
        <w:t>Death</w:t>
      </w:r>
      <w:r>
        <w:rPr>
          <w:spacing w:val="-9"/>
          <w:sz w:val="20"/>
        </w:rPr>
        <w:t> </w:t>
      </w:r>
      <w:r>
        <w:rPr>
          <w:sz w:val="20"/>
        </w:rPr>
        <w:t>after</w:t>
      </w:r>
      <w:r>
        <w:rPr>
          <w:spacing w:val="-9"/>
          <w:sz w:val="20"/>
        </w:rPr>
        <w:t> </w:t>
      </w:r>
      <w:r>
        <w:rPr>
          <w:sz w:val="20"/>
        </w:rPr>
        <w:t>20</w:t>
      </w:r>
      <w:r>
        <w:rPr>
          <w:spacing w:val="-7"/>
          <w:sz w:val="20"/>
        </w:rPr>
        <w:t> </w:t>
      </w:r>
      <w:r>
        <w:rPr>
          <w:sz w:val="20"/>
        </w:rPr>
        <w:t>weeks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gestation</w:t>
      </w:r>
    </w:p>
    <w:p>
      <w:pPr>
        <w:pStyle w:val="ListParagraph"/>
        <w:numPr>
          <w:ilvl w:val="0"/>
          <w:numId w:val="1"/>
        </w:numPr>
        <w:tabs>
          <w:tab w:pos="557" w:val="left" w:leader="none"/>
          <w:tab w:pos="3439" w:val="left" w:leader="none"/>
        </w:tabs>
        <w:spacing w:line="240" w:lineRule="auto" w:before="21" w:after="0"/>
        <w:ind w:left="557" w:right="0" w:hanging="200"/>
        <w:jc w:val="left"/>
        <w:rPr>
          <w:sz w:val="20"/>
        </w:rPr>
      </w:pPr>
      <w:r>
        <w:rPr>
          <w:spacing w:val="-2"/>
          <w:sz w:val="20"/>
        </w:rPr>
        <w:t>Neonatal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death</w:t>
      </w:r>
      <w:r>
        <w:rPr>
          <w:sz w:val="20"/>
        </w:rPr>
        <w:tab/>
        <w:t>Death</w:t>
      </w:r>
      <w:r>
        <w:rPr>
          <w:spacing w:val="-5"/>
          <w:sz w:val="20"/>
        </w:rPr>
        <w:t> </w:t>
      </w:r>
      <w:r>
        <w:rPr>
          <w:sz w:val="20"/>
        </w:rPr>
        <w:t>prior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28</w:t>
      </w:r>
      <w:r>
        <w:rPr>
          <w:spacing w:val="-7"/>
          <w:sz w:val="20"/>
        </w:rPr>
        <w:t> </w:t>
      </w:r>
      <w:r>
        <w:rPr>
          <w:sz w:val="20"/>
        </w:rPr>
        <w:t>days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age</w:t>
      </w:r>
    </w:p>
    <w:p>
      <w:pPr>
        <w:pStyle w:val="ListParagraph"/>
        <w:numPr>
          <w:ilvl w:val="0"/>
          <w:numId w:val="1"/>
        </w:numPr>
        <w:tabs>
          <w:tab w:pos="557" w:val="left" w:leader="none"/>
          <w:tab w:pos="3439" w:val="left" w:leader="none"/>
        </w:tabs>
        <w:spacing w:line="240" w:lineRule="auto" w:before="19" w:after="0"/>
        <w:ind w:left="557" w:right="0" w:hanging="200"/>
        <w:jc w:val="left"/>
        <w:rPr>
          <w:sz w:val="20"/>
        </w:rPr>
      </w:pPr>
      <w:r>
        <w:rPr>
          <w:spacing w:val="-2"/>
          <w:sz w:val="20"/>
        </w:rPr>
        <w:t>Infant</w:t>
      </w:r>
      <w:r>
        <w:rPr>
          <w:sz w:val="20"/>
        </w:rPr>
        <w:t> </w:t>
      </w:r>
      <w:r>
        <w:rPr>
          <w:spacing w:val="-2"/>
          <w:sz w:val="20"/>
        </w:rPr>
        <w:t>death</w:t>
      </w:r>
      <w:r>
        <w:rPr>
          <w:sz w:val="20"/>
        </w:rPr>
        <w:tab/>
        <w:t>Death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9"/>
          <w:sz w:val="20"/>
        </w:rPr>
        <w:t> </w:t>
      </w:r>
      <w:r>
        <w:rPr>
          <w:sz w:val="20"/>
        </w:rPr>
        <w:t>year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age</w:t>
      </w:r>
    </w:p>
    <w:p>
      <w:pPr>
        <w:pStyle w:val="Heading1"/>
        <w:spacing w:line="244" w:lineRule="exact"/>
      </w:pPr>
      <w:r>
        <w:rPr/>
        <w:t>2019</w:t>
      </w:r>
      <w:r>
        <w:rPr>
          <w:spacing w:val="-8"/>
        </w:rPr>
        <w:t> </w:t>
      </w:r>
      <w:r>
        <w:rPr/>
        <w:t>US</w:t>
      </w:r>
      <w:r>
        <w:rPr>
          <w:spacing w:val="-7"/>
        </w:rPr>
        <w:t> </w:t>
      </w:r>
      <w:r>
        <w:rPr/>
        <w:t>Births</w:t>
      </w:r>
      <w:r>
        <w:rPr>
          <w:spacing w:val="-8"/>
        </w:rPr>
        <w:t> </w:t>
      </w:r>
      <w:r>
        <w:rPr>
          <w:spacing w:val="-2"/>
        </w:rPr>
        <w:t>Statistics</w:t>
      </w:r>
    </w:p>
    <w:p>
      <w:pPr>
        <w:pStyle w:val="ListParagraph"/>
        <w:numPr>
          <w:ilvl w:val="0"/>
          <w:numId w:val="1"/>
        </w:numPr>
        <w:tabs>
          <w:tab w:pos="557" w:val="left" w:leader="none"/>
          <w:tab w:pos="4317" w:val="left" w:leader="none"/>
        </w:tabs>
        <w:spacing w:line="240" w:lineRule="auto" w:before="0" w:after="0"/>
        <w:ind w:left="557" w:right="0" w:hanging="200"/>
        <w:jc w:val="left"/>
        <w:rPr>
          <w:sz w:val="20"/>
        </w:rPr>
      </w:pPr>
      <w:r>
        <w:rPr>
          <w:spacing w:val="-2"/>
          <w:sz w:val="20"/>
        </w:rPr>
        <w:t>Total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births</w:t>
      </w:r>
      <w:r>
        <w:rPr>
          <w:sz w:val="20"/>
        </w:rPr>
        <w:tab/>
      </w:r>
      <w:r>
        <w:rPr>
          <w:spacing w:val="-2"/>
          <w:sz w:val="20"/>
        </w:rPr>
        <w:t>3,747,540</w:t>
      </w:r>
    </w:p>
    <w:p>
      <w:pPr>
        <w:pStyle w:val="ListParagraph"/>
        <w:numPr>
          <w:ilvl w:val="0"/>
          <w:numId w:val="1"/>
        </w:numPr>
        <w:tabs>
          <w:tab w:pos="557" w:val="left" w:leader="none"/>
          <w:tab w:pos="4317" w:val="left" w:leader="none"/>
        </w:tabs>
        <w:spacing w:line="240" w:lineRule="auto" w:before="21" w:after="0"/>
        <w:ind w:left="557" w:right="0" w:hanging="200"/>
        <w:jc w:val="left"/>
        <w:rPr>
          <w:sz w:val="20"/>
        </w:rPr>
      </w:pPr>
      <w:r>
        <w:rPr>
          <w:spacing w:val="-2"/>
          <w:sz w:val="20"/>
        </w:rPr>
        <w:t>Total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Preterm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Births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(&lt;37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wks)</w:t>
      </w:r>
      <w:r>
        <w:rPr>
          <w:sz w:val="20"/>
        </w:rPr>
        <w:tab/>
      </w:r>
      <w:r>
        <w:rPr>
          <w:spacing w:val="-4"/>
          <w:sz w:val="20"/>
        </w:rPr>
        <w:t>10.2%</w:t>
      </w:r>
    </w:p>
    <w:p>
      <w:pPr>
        <w:pStyle w:val="ListParagraph"/>
        <w:numPr>
          <w:ilvl w:val="0"/>
          <w:numId w:val="1"/>
        </w:numPr>
        <w:tabs>
          <w:tab w:pos="557" w:val="left" w:leader="none"/>
          <w:tab w:pos="4317" w:val="left" w:leader="none"/>
        </w:tabs>
        <w:spacing w:line="240" w:lineRule="auto" w:before="16" w:after="0"/>
        <w:ind w:left="557" w:right="0" w:hanging="200"/>
        <w:jc w:val="left"/>
        <w:rPr>
          <w:sz w:val="20"/>
        </w:rPr>
      </w:pPr>
      <w:r>
        <w:rPr>
          <w:sz w:val="20"/>
        </w:rPr>
        <w:t>Early</w:t>
      </w:r>
      <w:r>
        <w:rPr>
          <w:spacing w:val="-11"/>
          <w:sz w:val="20"/>
        </w:rPr>
        <w:t> </w:t>
      </w:r>
      <w:r>
        <w:rPr>
          <w:sz w:val="20"/>
        </w:rPr>
        <w:t>Preterm</w:t>
      </w:r>
      <w:r>
        <w:rPr>
          <w:spacing w:val="-11"/>
          <w:sz w:val="20"/>
        </w:rPr>
        <w:t> </w:t>
      </w:r>
      <w:r>
        <w:rPr>
          <w:sz w:val="20"/>
        </w:rPr>
        <w:t>Births</w:t>
      </w:r>
      <w:r>
        <w:rPr>
          <w:spacing w:val="-12"/>
          <w:sz w:val="20"/>
        </w:rPr>
        <w:t> </w:t>
      </w:r>
      <w:r>
        <w:rPr>
          <w:sz w:val="20"/>
        </w:rPr>
        <w:t>(&lt;34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wks)</w:t>
      </w:r>
      <w:r>
        <w:rPr>
          <w:sz w:val="20"/>
        </w:rPr>
        <w:tab/>
      </w:r>
      <w:r>
        <w:rPr>
          <w:spacing w:val="-4"/>
          <w:sz w:val="20"/>
        </w:rPr>
        <w:t>2.8%</w:t>
      </w:r>
    </w:p>
    <w:p>
      <w:pPr>
        <w:pStyle w:val="ListParagraph"/>
        <w:numPr>
          <w:ilvl w:val="0"/>
          <w:numId w:val="1"/>
        </w:numPr>
        <w:tabs>
          <w:tab w:pos="557" w:val="left" w:leader="none"/>
          <w:tab w:pos="4317" w:val="left" w:leader="none"/>
        </w:tabs>
        <w:spacing w:line="240" w:lineRule="auto" w:before="19" w:after="0"/>
        <w:ind w:left="557" w:right="0" w:hanging="200"/>
        <w:jc w:val="left"/>
        <w:rPr>
          <w:sz w:val="20"/>
        </w:rPr>
      </w:pPr>
      <w:r>
        <w:rPr>
          <w:sz w:val="20"/>
        </w:rPr>
        <w:t>Low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birthweights</w:t>
      </w:r>
      <w:r>
        <w:rPr>
          <w:sz w:val="20"/>
        </w:rPr>
        <w:tab/>
      </w:r>
      <w:r>
        <w:rPr>
          <w:spacing w:val="-4"/>
          <w:sz w:val="20"/>
        </w:rPr>
        <w:t>8.3%</w:t>
      </w:r>
    </w:p>
    <w:p>
      <w:pPr>
        <w:pStyle w:val="Heading1"/>
        <w:ind w:left="180"/>
      </w:pPr>
      <w:r>
        <w:rPr>
          <w:spacing w:val="-2"/>
        </w:rPr>
        <w:t>Meriter</w:t>
      </w:r>
      <w:r>
        <w:rPr>
          <w:spacing w:val="1"/>
        </w:rPr>
        <w:t> </w:t>
      </w:r>
      <w:r>
        <w:rPr>
          <w:spacing w:val="-2"/>
        </w:rPr>
        <w:t>Survival</w:t>
      </w:r>
      <w:r>
        <w:rPr>
          <w:spacing w:val="5"/>
        </w:rPr>
        <w:t> </w:t>
      </w:r>
      <w:r>
        <w:rPr>
          <w:spacing w:val="-4"/>
        </w:rPr>
        <w:t>Data</w:t>
      </w:r>
    </w:p>
    <w:p>
      <w:pPr>
        <w:spacing w:before="1"/>
        <w:ind w:left="180" w:righ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310895</wp:posOffset>
                </wp:positionH>
                <wp:positionV relativeFrom="paragraph">
                  <wp:posOffset>194894</wp:posOffset>
                </wp:positionV>
                <wp:extent cx="2528570" cy="177228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528570" cy="1772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246"/>
                              <w:gridCol w:w="1605"/>
                            </w:tblGrid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2246" w:type="dxa"/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ind w:left="13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Gestational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Age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at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Birth</w:t>
                                  </w:r>
                                </w:p>
                              </w:tc>
                              <w:tc>
                                <w:tcPr>
                                  <w:tcW w:w="1605" w:type="dxa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ind w:right="8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Percent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Survival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2246" w:type="dxa"/>
                                </w:tcPr>
                                <w:p>
                                  <w:pPr>
                                    <w:pStyle w:val="TableParagraph"/>
                                    <w:ind w:left="5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23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weeks</w:t>
                                  </w:r>
                                </w:p>
                              </w:tc>
                              <w:tc>
                                <w:tcPr>
                                  <w:tcW w:w="1605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60%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2246" w:type="dxa"/>
                                </w:tcPr>
                                <w:p>
                                  <w:pPr>
                                    <w:pStyle w:val="TableParagraph"/>
                                    <w:spacing w:line="222" w:lineRule="exact"/>
                                    <w:ind w:left="5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weeks</w:t>
                                  </w:r>
                                </w:p>
                              </w:tc>
                              <w:tc>
                                <w:tcPr>
                                  <w:tcW w:w="1605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2" w:lineRule="exact"/>
                                    <w:ind w:right="5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76%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2246" w:type="dxa"/>
                                </w:tcPr>
                                <w:p>
                                  <w:pPr>
                                    <w:pStyle w:val="TableParagraph"/>
                                    <w:spacing w:line="222" w:lineRule="exact"/>
                                    <w:ind w:left="5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25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weeks</w:t>
                                  </w:r>
                                </w:p>
                              </w:tc>
                              <w:tc>
                                <w:tcPr>
                                  <w:tcW w:w="1605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2" w:lineRule="exact"/>
                                    <w:ind w:right="5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94%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2246" w:type="dxa"/>
                                </w:tcPr>
                                <w:p>
                                  <w:pPr>
                                    <w:pStyle w:val="TableParagraph"/>
                                    <w:ind w:left="5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26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weeks</w:t>
                                  </w:r>
                                </w:p>
                              </w:tc>
                              <w:tc>
                                <w:tcPr>
                                  <w:tcW w:w="1605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80%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2246" w:type="dxa"/>
                                </w:tcPr>
                                <w:p>
                                  <w:pPr>
                                    <w:pStyle w:val="TableParagraph"/>
                                    <w:ind w:left="5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27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weeks</w:t>
                                  </w:r>
                                </w:p>
                              </w:tc>
                              <w:tc>
                                <w:tcPr>
                                  <w:tcW w:w="1605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93%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2246" w:type="dxa"/>
                                </w:tcPr>
                                <w:p>
                                  <w:pPr>
                                    <w:pStyle w:val="TableParagraph"/>
                                    <w:ind w:left="5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28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weeks</w:t>
                                  </w:r>
                                </w:p>
                              </w:tc>
                              <w:tc>
                                <w:tcPr>
                                  <w:tcW w:w="1605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96%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2246" w:type="dxa"/>
                                </w:tcPr>
                                <w:p>
                                  <w:pPr>
                                    <w:pStyle w:val="TableParagraph"/>
                                    <w:ind w:left="5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29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weeks</w:t>
                                  </w:r>
                                </w:p>
                              </w:tc>
                              <w:tc>
                                <w:tcPr>
                                  <w:tcW w:w="1605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94%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2246" w:type="dxa"/>
                                </w:tcPr>
                                <w:p>
                                  <w:pPr>
                                    <w:pStyle w:val="TableParagraph"/>
                                    <w:ind w:left="5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30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weeks</w:t>
                                  </w:r>
                                </w:p>
                              </w:tc>
                              <w:tc>
                                <w:tcPr>
                                  <w:tcW w:w="1605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99%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2246" w:type="dxa"/>
                                </w:tcPr>
                                <w:p>
                                  <w:pPr>
                                    <w:pStyle w:val="TableParagraph"/>
                                    <w:spacing w:line="222" w:lineRule="exact"/>
                                    <w:ind w:left="5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31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weeks</w:t>
                                  </w:r>
                                </w:p>
                              </w:tc>
                              <w:tc>
                                <w:tcPr>
                                  <w:tcW w:w="1605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2" w:lineRule="exact"/>
                                    <w:ind w:right="5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97%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224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/>
                                    <w:ind w:left="5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32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weeks</w:t>
                                  </w:r>
                                </w:p>
                              </w:tc>
                              <w:tc>
                                <w:tcPr>
                                  <w:tcW w:w="1605" w:type="dxa"/>
                                  <w:tcBorders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/>
                                    <w:ind w:left="88" w:right="26"/>
                                    <w:jc w:val="center"/>
                                    <w:rPr>
                                      <w:position w:val="1"/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99%</w:t>
                                  </w:r>
                                  <w:r>
                                    <w:rPr>
                                      <w:spacing w:val="-4"/>
                                      <w:position w:val="1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4.48pt;margin-top:15.346014pt;width:199.1pt;height:139.550pt;mso-position-horizontal-relative:page;mso-position-vertical-relative:paragraph;z-index:1572864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246"/>
                        <w:gridCol w:w="1605"/>
                      </w:tblGrid>
                      <w:tr>
                        <w:trPr>
                          <w:trHeight w:val="244" w:hRule="atLeast"/>
                        </w:trPr>
                        <w:tc>
                          <w:tcPr>
                            <w:tcW w:w="2246" w:type="dxa"/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ind w:left="1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Gestational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Age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at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Birth</w:t>
                            </w:r>
                          </w:p>
                        </w:tc>
                        <w:tc>
                          <w:tcPr>
                            <w:tcW w:w="1605" w:type="dxa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ind w:right="8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Percent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Survival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2246" w:type="dxa"/>
                          </w:tcPr>
                          <w:p>
                            <w:pPr>
                              <w:pStyle w:val="TableParagraph"/>
                              <w:ind w:left="5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23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weeks</w:t>
                            </w:r>
                          </w:p>
                        </w:tc>
                        <w:tc>
                          <w:tcPr>
                            <w:tcW w:w="1605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60%</w:t>
                            </w: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2246" w:type="dxa"/>
                          </w:tcPr>
                          <w:p>
                            <w:pPr>
                              <w:pStyle w:val="TableParagraph"/>
                              <w:spacing w:line="222" w:lineRule="exact"/>
                              <w:ind w:left="5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weeks</w:t>
                            </w:r>
                          </w:p>
                        </w:tc>
                        <w:tc>
                          <w:tcPr>
                            <w:tcW w:w="1605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22" w:lineRule="exact"/>
                              <w:ind w:right="5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76%</w:t>
                            </w:r>
                          </w:p>
                        </w:tc>
                      </w:tr>
                      <w:tr>
                        <w:trPr>
                          <w:trHeight w:val="241" w:hRule="atLeast"/>
                        </w:trPr>
                        <w:tc>
                          <w:tcPr>
                            <w:tcW w:w="2246" w:type="dxa"/>
                          </w:tcPr>
                          <w:p>
                            <w:pPr>
                              <w:pStyle w:val="TableParagraph"/>
                              <w:spacing w:line="222" w:lineRule="exact"/>
                              <w:ind w:left="5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25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weeks</w:t>
                            </w:r>
                          </w:p>
                        </w:tc>
                        <w:tc>
                          <w:tcPr>
                            <w:tcW w:w="1605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22" w:lineRule="exact"/>
                              <w:ind w:right="5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94%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2246" w:type="dxa"/>
                          </w:tcPr>
                          <w:p>
                            <w:pPr>
                              <w:pStyle w:val="TableParagraph"/>
                              <w:ind w:left="5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26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weeks</w:t>
                            </w:r>
                          </w:p>
                        </w:tc>
                        <w:tc>
                          <w:tcPr>
                            <w:tcW w:w="1605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80%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2246" w:type="dxa"/>
                          </w:tcPr>
                          <w:p>
                            <w:pPr>
                              <w:pStyle w:val="TableParagraph"/>
                              <w:ind w:left="5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27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weeks</w:t>
                            </w:r>
                          </w:p>
                        </w:tc>
                        <w:tc>
                          <w:tcPr>
                            <w:tcW w:w="1605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93%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2246" w:type="dxa"/>
                          </w:tcPr>
                          <w:p>
                            <w:pPr>
                              <w:pStyle w:val="TableParagraph"/>
                              <w:ind w:left="5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28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weeks</w:t>
                            </w:r>
                          </w:p>
                        </w:tc>
                        <w:tc>
                          <w:tcPr>
                            <w:tcW w:w="1605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96%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2246" w:type="dxa"/>
                          </w:tcPr>
                          <w:p>
                            <w:pPr>
                              <w:pStyle w:val="TableParagraph"/>
                              <w:ind w:left="5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29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weeks</w:t>
                            </w:r>
                          </w:p>
                        </w:tc>
                        <w:tc>
                          <w:tcPr>
                            <w:tcW w:w="1605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94%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2246" w:type="dxa"/>
                          </w:tcPr>
                          <w:p>
                            <w:pPr>
                              <w:pStyle w:val="TableParagraph"/>
                              <w:ind w:left="5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30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weeks</w:t>
                            </w:r>
                          </w:p>
                        </w:tc>
                        <w:tc>
                          <w:tcPr>
                            <w:tcW w:w="1605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99%</w:t>
                            </w: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2246" w:type="dxa"/>
                          </w:tcPr>
                          <w:p>
                            <w:pPr>
                              <w:pStyle w:val="TableParagraph"/>
                              <w:spacing w:line="222" w:lineRule="exact"/>
                              <w:ind w:left="5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31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weeks</w:t>
                            </w:r>
                          </w:p>
                        </w:tc>
                        <w:tc>
                          <w:tcPr>
                            <w:tcW w:w="1605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22" w:lineRule="exact"/>
                              <w:ind w:right="5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97%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2246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/>
                              <w:ind w:left="55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32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weeks</w:t>
                            </w:r>
                          </w:p>
                        </w:tc>
                        <w:tc>
                          <w:tcPr>
                            <w:tcW w:w="1605" w:type="dxa"/>
                            <w:tcBorders>
                              <w:bottom w:val="single" w:sz="2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/>
                              <w:ind w:left="88" w:right="26"/>
                              <w:jc w:val="center"/>
                              <w:rPr>
                                <w:position w:val="1"/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99%</w:t>
                            </w:r>
                            <w:r>
                              <w:rPr>
                                <w:spacing w:val="-4"/>
                                <w:position w:val="1"/>
                                <w:sz w:val="22"/>
                              </w:rPr>
                              <w:t>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 w:firstLin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20"/>
        </w:rPr>
        <w:t>Statistics</w:t>
      </w:r>
      <w:r>
        <w:rPr>
          <w:b/>
          <w:spacing w:val="2"/>
          <w:sz w:val="20"/>
        </w:rPr>
        <w:t> </w:t>
      </w:r>
      <w:r>
        <w:rPr>
          <w:b/>
          <w:spacing w:val="-2"/>
          <w:sz w:val="20"/>
        </w:rPr>
        <w:t>collected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from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Meriter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NICU from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2015-</w:t>
      </w:r>
      <w:r>
        <w:rPr>
          <w:b/>
          <w:spacing w:val="-4"/>
          <w:sz w:val="20"/>
        </w:rPr>
        <w:t>2020</w:t>
      </w:r>
    </w:p>
    <w:p>
      <w:pPr>
        <w:pStyle w:val="BodyText"/>
        <w:ind w:left="0" w:firstLine="0"/>
        <w:rPr>
          <w:b/>
        </w:rPr>
      </w:pPr>
    </w:p>
    <w:p>
      <w:pPr>
        <w:pStyle w:val="BodyText"/>
        <w:ind w:left="0" w:firstLine="0"/>
        <w:rPr>
          <w:b/>
        </w:rPr>
      </w:pPr>
    </w:p>
    <w:p>
      <w:pPr>
        <w:pStyle w:val="BodyText"/>
        <w:spacing w:before="163"/>
        <w:ind w:left="0" w:firstLine="0"/>
        <w:rPr>
          <w:b/>
        </w:rPr>
      </w:pPr>
    </w:p>
    <w:p>
      <w:pPr>
        <w:spacing w:line="259" w:lineRule="auto" w:before="0"/>
        <w:ind w:left="4324" w:right="480" w:firstLine="0"/>
        <w:jc w:val="left"/>
        <w:rPr>
          <w:sz w:val="14"/>
        </w:rPr>
      </w:pPr>
      <w:r>
        <w:rPr>
          <w:spacing w:val="-2"/>
          <w:sz w:val="14"/>
        </w:rPr>
        <w:t>Reference: National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Center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for</w:t>
      </w:r>
      <w:r>
        <w:rPr>
          <w:spacing w:val="40"/>
          <w:sz w:val="14"/>
        </w:rPr>
        <w:t> </w:t>
      </w:r>
      <w:r>
        <w:rPr>
          <w:sz w:val="14"/>
        </w:rPr>
        <w:t>Health Statistics, CDC 2019.</w:t>
      </w:r>
    </w:p>
    <w:p>
      <w:pPr>
        <w:spacing w:line="264" w:lineRule="auto" w:before="159"/>
        <w:ind w:left="4324" w:right="480" w:firstLine="0"/>
        <w:jc w:val="left"/>
        <w:rPr>
          <w:i/>
          <w:sz w:val="14"/>
        </w:rPr>
      </w:pPr>
      <w:hyperlink r:id="rId5">
        <w:r>
          <w:rPr>
            <w:i/>
            <w:spacing w:val="-2"/>
            <w:sz w:val="14"/>
            <w:u w:val="single"/>
          </w:rPr>
          <w:t>FastStats</w:t>
        </w:r>
        <w:r>
          <w:rPr>
            <w:i/>
            <w:spacing w:val="-5"/>
            <w:sz w:val="14"/>
            <w:u w:val="single"/>
          </w:rPr>
          <w:t> </w:t>
        </w:r>
        <w:r>
          <w:rPr>
            <w:i/>
            <w:spacing w:val="-2"/>
            <w:sz w:val="14"/>
            <w:u w:val="single"/>
          </w:rPr>
          <w:t>-</w:t>
        </w:r>
        <w:r>
          <w:rPr>
            <w:i/>
            <w:spacing w:val="-6"/>
            <w:sz w:val="14"/>
            <w:u w:val="single"/>
          </w:rPr>
          <w:t> </w:t>
        </w:r>
        <w:r>
          <w:rPr>
            <w:i/>
            <w:spacing w:val="-2"/>
            <w:sz w:val="14"/>
            <w:u w:val="single"/>
          </w:rPr>
          <w:t>Births</w:t>
        </w:r>
        <w:r>
          <w:rPr>
            <w:i/>
            <w:spacing w:val="-5"/>
            <w:sz w:val="14"/>
            <w:u w:val="single"/>
          </w:rPr>
          <w:t> </w:t>
        </w:r>
        <w:r>
          <w:rPr>
            <w:i/>
            <w:spacing w:val="-2"/>
            <w:sz w:val="14"/>
            <w:u w:val="single"/>
          </w:rPr>
          <w:t>and</w:t>
        </w:r>
        <w:r>
          <w:rPr>
            <w:i/>
            <w:spacing w:val="-6"/>
            <w:sz w:val="14"/>
            <w:u w:val="single"/>
          </w:rPr>
          <w:t> </w:t>
        </w:r>
        <w:r>
          <w:rPr>
            <w:i/>
            <w:spacing w:val="-2"/>
            <w:sz w:val="14"/>
            <w:u w:val="single"/>
          </w:rPr>
          <w:t>Natality</w:t>
        </w:r>
      </w:hyperlink>
      <w:r>
        <w:rPr>
          <w:i/>
          <w:spacing w:val="40"/>
          <w:sz w:val="14"/>
          <w:u w:val="none"/>
        </w:rPr>
        <w:t> </w:t>
      </w:r>
      <w:hyperlink r:id="rId5">
        <w:r>
          <w:rPr>
            <w:i/>
            <w:spacing w:val="-2"/>
            <w:sz w:val="14"/>
            <w:u w:val="single"/>
          </w:rPr>
          <w:t>(cdc.gov)</w:t>
        </w:r>
      </w:hyperlink>
    </w:p>
    <w:p>
      <w:pPr>
        <w:spacing w:line="259" w:lineRule="auto" w:before="154"/>
        <w:ind w:left="4324" w:right="0" w:firstLine="0"/>
        <w:jc w:val="left"/>
        <w:rPr>
          <w:i/>
          <w:sz w:val="14"/>
        </w:rPr>
      </w:pPr>
      <w:r>
        <w:rPr>
          <w:i/>
          <w:spacing w:val="-2"/>
          <w:sz w:val="14"/>
        </w:rPr>
        <w:t>Vermont</w:t>
      </w:r>
      <w:r>
        <w:rPr>
          <w:i/>
          <w:spacing w:val="-7"/>
          <w:sz w:val="14"/>
        </w:rPr>
        <w:t> </w:t>
      </w:r>
      <w:r>
        <w:rPr>
          <w:i/>
          <w:spacing w:val="-2"/>
          <w:sz w:val="14"/>
        </w:rPr>
        <w:t>Oxford</w:t>
      </w:r>
      <w:r>
        <w:rPr>
          <w:i/>
          <w:spacing w:val="-5"/>
          <w:sz w:val="14"/>
        </w:rPr>
        <w:t> </w:t>
      </w:r>
      <w:r>
        <w:rPr>
          <w:i/>
          <w:spacing w:val="-2"/>
          <w:sz w:val="14"/>
        </w:rPr>
        <w:t>Network-Nightingale</w:t>
      </w:r>
      <w:r>
        <w:rPr>
          <w:i/>
          <w:spacing w:val="40"/>
          <w:sz w:val="14"/>
        </w:rPr>
        <w:t> </w:t>
      </w:r>
      <w:r>
        <w:rPr>
          <w:i/>
          <w:spacing w:val="-2"/>
          <w:sz w:val="14"/>
        </w:rPr>
        <w:t>Database</w:t>
      </w:r>
    </w:p>
    <w:sectPr>
      <w:type w:val="continuous"/>
      <w:pgSz w:w="7560" w:h="10080"/>
      <w:pgMar w:top="260" w:bottom="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559" w:hanging="20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8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16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44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72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0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28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56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84" w:hanging="20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57" w:hanging="200"/>
    </w:pPr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95"/>
      <w:outlineLvl w:val="1"/>
    </w:pPr>
    <w:rPr>
      <w:rFonts w:ascii="Calibri" w:hAnsi="Calibri" w:eastAsia="Calibri" w:cs="Calibri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7"/>
      <w:ind w:left="360" w:right="4"/>
      <w:jc w:val="center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9"/>
      <w:ind w:left="557" w:hanging="20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24" w:lineRule="exact"/>
      <w:ind w:left="62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cdc.gov/nchs/fastats/births.ht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L. Swann</dc:creator>
  <dcterms:created xsi:type="dcterms:W3CDTF">2025-08-06T16:44:29Z</dcterms:created>
  <dcterms:modified xsi:type="dcterms:W3CDTF">2025-08-06T16:44:29Z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2025-08-06T00:00:00Z</vt:filetime>
  </property>
  <property fmtid="{D5CDD505-2E9C-101B-9397-08002B2CF9AE}" pid="5" name="Producer">
    <vt:lpwstr>Adobe PDF Library 22.1.149</vt:lpwstr>
  </property>
</Properties>
</file>